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3024" w:rsidRDefault="00B33024" w:rsidP="00B33024">
      <w:pPr>
        <w:spacing w:after="0" w:line="240" w:lineRule="auto"/>
        <w:contextualSpacing/>
        <w:jc w:val="center"/>
        <w:rPr>
          <w:b/>
          <w:sz w:val="24"/>
          <w:szCs w:val="24"/>
        </w:rPr>
      </w:pPr>
      <w:r w:rsidRPr="00B33024">
        <w:rPr>
          <w:b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019DB909" wp14:editId="1AD03349">
            <wp:simplePos x="0" y="0"/>
            <wp:positionH relativeFrom="column">
              <wp:posOffset>-374015</wp:posOffset>
            </wp:positionH>
            <wp:positionV relativeFrom="paragraph">
              <wp:posOffset>-638810</wp:posOffset>
            </wp:positionV>
            <wp:extent cx="1155700" cy="977900"/>
            <wp:effectExtent l="0" t="0" r="6350" b="0"/>
            <wp:wrapTight wrapText="bothSides">
              <wp:wrapPolygon edited="0">
                <wp:start x="0" y="0"/>
                <wp:lineTo x="0" y="21039"/>
                <wp:lineTo x="21363" y="21039"/>
                <wp:lineTo x="21363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5700" cy="977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33024" w:rsidRDefault="00B33024" w:rsidP="00B33024">
      <w:pPr>
        <w:spacing w:after="0" w:line="240" w:lineRule="auto"/>
        <w:contextualSpacing/>
        <w:jc w:val="center"/>
        <w:rPr>
          <w:b/>
          <w:sz w:val="24"/>
          <w:szCs w:val="24"/>
        </w:rPr>
      </w:pPr>
    </w:p>
    <w:p w:rsidR="0004038C" w:rsidRPr="00B33024" w:rsidRDefault="0004038C" w:rsidP="00B33024">
      <w:pPr>
        <w:spacing w:after="0" w:line="240" w:lineRule="auto"/>
        <w:contextualSpacing/>
        <w:jc w:val="center"/>
        <w:rPr>
          <w:b/>
          <w:sz w:val="24"/>
          <w:szCs w:val="24"/>
        </w:rPr>
      </w:pPr>
      <w:r w:rsidRPr="00B33024">
        <w:rPr>
          <w:b/>
          <w:sz w:val="24"/>
          <w:szCs w:val="24"/>
        </w:rPr>
        <w:t>Příloha č.</w:t>
      </w:r>
      <w:r w:rsidR="002D479C" w:rsidRPr="00B33024">
        <w:rPr>
          <w:b/>
          <w:sz w:val="24"/>
          <w:szCs w:val="24"/>
        </w:rPr>
        <w:t xml:space="preserve"> </w:t>
      </w:r>
      <w:r w:rsidRPr="00B33024">
        <w:rPr>
          <w:b/>
          <w:sz w:val="24"/>
          <w:szCs w:val="24"/>
        </w:rPr>
        <w:t>1</w:t>
      </w:r>
    </w:p>
    <w:p w:rsidR="00B33024" w:rsidRPr="00B33024" w:rsidRDefault="00B33024" w:rsidP="00B33024">
      <w:pPr>
        <w:spacing w:after="0" w:line="240" w:lineRule="auto"/>
        <w:contextualSpacing/>
        <w:jc w:val="center"/>
        <w:rPr>
          <w:b/>
          <w:color w:val="00863D"/>
          <w:sz w:val="24"/>
          <w:szCs w:val="24"/>
        </w:rPr>
      </w:pPr>
    </w:p>
    <w:p w:rsidR="006F1E78" w:rsidRPr="00B33024" w:rsidRDefault="0004038C" w:rsidP="00B33024">
      <w:pPr>
        <w:spacing w:after="0" w:line="240" w:lineRule="auto"/>
        <w:contextualSpacing/>
        <w:jc w:val="center"/>
        <w:rPr>
          <w:b/>
          <w:color w:val="00863D"/>
          <w:sz w:val="24"/>
          <w:szCs w:val="24"/>
        </w:rPr>
      </w:pPr>
      <w:r w:rsidRPr="00B33024">
        <w:rPr>
          <w:b/>
          <w:color w:val="00863D"/>
          <w:sz w:val="24"/>
          <w:szCs w:val="24"/>
        </w:rPr>
        <w:t>k </w:t>
      </w:r>
      <w:r w:rsidR="006F1E78" w:rsidRPr="00B33024">
        <w:rPr>
          <w:b/>
          <w:color w:val="00863D"/>
          <w:sz w:val="24"/>
          <w:szCs w:val="24"/>
        </w:rPr>
        <w:t xml:space="preserve">dotaci </w:t>
      </w:r>
      <w:r w:rsidR="00BB1C6C" w:rsidRPr="00B33024">
        <w:rPr>
          <w:b/>
          <w:color w:val="00863D"/>
          <w:sz w:val="24"/>
          <w:szCs w:val="24"/>
        </w:rPr>
        <w:t xml:space="preserve">v rámci programu </w:t>
      </w:r>
      <w:r w:rsidR="006F1E78" w:rsidRPr="00B33024">
        <w:rPr>
          <w:b/>
          <w:color w:val="00863D"/>
          <w:sz w:val="24"/>
          <w:szCs w:val="24"/>
        </w:rPr>
        <w:t>na</w:t>
      </w:r>
      <w:r w:rsidR="00BB1C6C" w:rsidRPr="00B33024">
        <w:rPr>
          <w:b/>
          <w:color w:val="00863D"/>
          <w:sz w:val="24"/>
          <w:szCs w:val="24"/>
        </w:rPr>
        <w:t xml:space="preserve"> podporu</w:t>
      </w:r>
      <w:r w:rsidR="006F1E78" w:rsidRPr="00B33024">
        <w:rPr>
          <w:b/>
          <w:color w:val="00863D"/>
          <w:sz w:val="24"/>
          <w:szCs w:val="24"/>
        </w:rPr>
        <w:t xml:space="preserve"> individuální</w:t>
      </w:r>
      <w:r w:rsidR="00BB1C6C" w:rsidRPr="00B33024">
        <w:rPr>
          <w:b/>
          <w:color w:val="00863D"/>
          <w:sz w:val="24"/>
          <w:szCs w:val="24"/>
        </w:rPr>
        <w:t>ho</w:t>
      </w:r>
      <w:r w:rsidR="006F1E78" w:rsidRPr="00B33024">
        <w:rPr>
          <w:b/>
          <w:color w:val="00863D"/>
          <w:sz w:val="24"/>
          <w:szCs w:val="24"/>
        </w:rPr>
        <w:t xml:space="preserve"> zásobování vodou v</w:t>
      </w:r>
      <w:r w:rsidR="00DC0136" w:rsidRPr="00B33024">
        <w:rPr>
          <w:b/>
          <w:color w:val="00863D"/>
          <w:sz w:val="24"/>
          <w:szCs w:val="24"/>
        </w:rPr>
        <w:t xml:space="preserve">e městě Blovice </w:t>
      </w:r>
      <w:r w:rsidR="00B33024">
        <w:rPr>
          <w:b/>
          <w:color w:val="00863D"/>
          <w:sz w:val="24"/>
          <w:szCs w:val="24"/>
        </w:rPr>
        <w:br/>
      </w:r>
      <w:r w:rsidR="00DC0136" w:rsidRPr="00B33024">
        <w:rPr>
          <w:b/>
          <w:color w:val="00863D"/>
          <w:sz w:val="24"/>
          <w:szCs w:val="24"/>
        </w:rPr>
        <w:t xml:space="preserve">a v jeho místních částech </w:t>
      </w:r>
      <w:r w:rsidR="00BB1C6C" w:rsidRPr="00B33024">
        <w:rPr>
          <w:b/>
          <w:color w:val="00863D"/>
          <w:sz w:val="24"/>
          <w:szCs w:val="24"/>
        </w:rPr>
        <w:t xml:space="preserve">pro období od </w:t>
      </w:r>
      <w:proofErr w:type="gramStart"/>
      <w:r w:rsidR="00BB1C6C" w:rsidRPr="00B33024">
        <w:rPr>
          <w:b/>
          <w:color w:val="00863D"/>
          <w:sz w:val="24"/>
          <w:szCs w:val="24"/>
        </w:rPr>
        <w:t>1.1.2020</w:t>
      </w:r>
      <w:proofErr w:type="gramEnd"/>
      <w:r w:rsidR="00BB1C6C" w:rsidRPr="00B33024">
        <w:rPr>
          <w:b/>
          <w:color w:val="00863D"/>
          <w:sz w:val="24"/>
          <w:szCs w:val="24"/>
        </w:rPr>
        <w:t xml:space="preserve"> – 31.12.2021</w:t>
      </w:r>
    </w:p>
    <w:p w:rsidR="0004038C" w:rsidRPr="00B33024" w:rsidRDefault="0004038C" w:rsidP="00B33024">
      <w:pPr>
        <w:spacing w:after="0" w:line="240" w:lineRule="auto"/>
        <w:contextualSpacing/>
        <w:jc w:val="center"/>
        <w:rPr>
          <w:b/>
          <w:color w:val="00863D"/>
          <w:sz w:val="24"/>
          <w:szCs w:val="24"/>
        </w:rPr>
      </w:pPr>
    </w:p>
    <w:p w:rsidR="0004038C" w:rsidRPr="00B33024" w:rsidRDefault="0004038C" w:rsidP="00B33024">
      <w:pPr>
        <w:spacing w:after="0" w:line="240" w:lineRule="auto"/>
        <w:contextualSpacing/>
        <w:jc w:val="center"/>
        <w:rPr>
          <w:b/>
          <w:sz w:val="28"/>
          <w:szCs w:val="28"/>
        </w:rPr>
      </w:pPr>
      <w:r w:rsidRPr="00B33024">
        <w:rPr>
          <w:b/>
          <w:sz w:val="28"/>
          <w:szCs w:val="28"/>
        </w:rPr>
        <w:t>ŽÁDOS</w:t>
      </w:r>
      <w:r w:rsidR="00B33024" w:rsidRPr="00B33024">
        <w:rPr>
          <w:b/>
          <w:sz w:val="28"/>
          <w:szCs w:val="28"/>
        </w:rPr>
        <w:t>T</w:t>
      </w:r>
      <w:r w:rsidRPr="00B33024">
        <w:rPr>
          <w:b/>
          <w:sz w:val="28"/>
          <w:szCs w:val="28"/>
        </w:rPr>
        <w:t xml:space="preserve"> O POSKYTNUTÍ DOTACE Z ROZPOČTU </w:t>
      </w:r>
      <w:r w:rsidR="005A590B" w:rsidRPr="00B33024">
        <w:rPr>
          <w:b/>
          <w:sz w:val="28"/>
          <w:szCs w:val="28"/>
        </w:rPr>
        <w:t xml:space="preserve">MĚSTA </w:t>
      </w:r>
      <w:r w:rsidR="0020223D" w:rsidRPr="00B33024">
        <w:rPr>
          <w:b/>
          <w:sz w:val="28"/>
          <w:szCs w:val="28"/>
        </w:rPr>
        <w:t>BLOVICE</w:t>
      </w:r>
    </w:p>
    <w:p w:rsidR="00B33024" w:rsidRPr="00B33024" w:rsidRDefault="00B33024" w:rsidP="00B33024">
      <w:pPr>
        <w:spacing w:after="0" w:line="240" w:lineRule="auto"/>
        <w:contextualSpacing/>
        <w:jc w:val="center"/>
        <w:rPr>
          <w:b/>
          <w:color w:val="00863D"/>
          <w:sz w:val="24"/>
          <w:szCs w:val="24"/>
        </w:rPr>
      </w:pPr>
    </w:p>
    <w:p w:rsidR="0004038C" w:rsidRDefault="0004038C" w:rsidP="0004038C">
      <w:pPr>
        <w:pStyle w:val="Odstavecseseznamem"/>
        <w:numPr>
          <w:ilvl w:val="0"/>
          <w:numId w:val="1"/>
        </w:numPr>
      </w:pPr>
      <w:r>
        <w:t>Identifikace žadatele</w:t>
      </w:r>
      <w:r w:rsidR="00DA299A">
        <w:t xml:space="preserve"> (fyzické osoby)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85"/>
        <w:gridCol w:w="6127"/>
      </w:tblGrid>
      <w:tr w:rsidR="0004038C" w:rsidTr="00887AA6">
        <w:tc>
          <w:tcPr>
            <w:tcW w:w="3085" w:type="dxa"/>
          </w:tcPr>
          <w:p w:rsidR="0004038C" w:rsidRDefault="0004038C" w:rsidP="00887AA6">
            <w:r>
              <w:t>Jméno a příjmení</w:t>
            </w:r>
          </w:p>
          <w:p w:rsidR="0004038C" w:rsidRDefault="0004038C" w:rsidP="00887AA6"/>
        </w:tc>
        <w:tc>
          <w:tcPr>
            <w:tcW w:w="6127" w:type="dxa"/>
          </w:tcPr>
          <w:p w:rsidR="0004038C" w:rsidRDefault="0004038C" w:rsidP="00887AA6"/>
        </w:tc>
      </w:tr>
      <w:tr w:rsidR="0004038C" w:rsidTr="00887AA6">
        <w:tc>
          <w:tcPr>
            <w:tcW w:w="3085" w:type="dxa"/>
          </w:tcPr>
          <w:p w:rsidR="0004038C" w:rsidRDefault="0004038C" w:rsidP="00887AA6">
            <w:r>
              <w:t>Adresa trvalého bydliště, příp. kontaktní adresa (není-li shodná s adresou trvalého bydliště)</w:t>
            </w:r>
            <w:r w:rsidR="006F1E78">
              <w:t xml:space="preserve">, kdy adresa trvalého bydliště se musí shodovat s nemovitostí, pro kterou </w:t>
            </w:r>
            <w:r w:rsidR="002966BA">
              <w:t>individuální zásobování studnou realizováno</w:t>
            </w:r>
          </w:p>
          <w:p w:rsidR="0004038C" w:rsidRDefault="0004038C" w:rsidP="00887AA6"/>
          <w:p w:rsidR="0004038C" w:rsidRDefault="0004038C" w:rsidP="00887AA6"/>
        </w:tc>
        <w:tc>
          <w:tcPr>
            <w:tcW w:w="6127" w:type="dxa"/>
          </w:tcPr>
          <w:p w:rsidR="0004038C" w:rsidRDefault="0004038C" w:rsidP="00887AA6"/>
        </w:tc>
      </w:tr>
      <w:tr w:rsidR="0004038C" w:rsidTr="00887AA6">
        <w:tc>
          <w:tcPr>
            <w:tcW w:w="3085" w:type="dxa"/>
          </w:tcPr>
          <w:p w:rsidR="0004038C" w:rsidRDefault="0004038C" w:rsidP="00887AA6">
            <w:r>
              <w:t>Datum narození</w:t>
            </w:r>
          </w:p>
          <w:p w:rsidR="0004038C" w:rsidRDefault="0004038C" w:rsidP="00887AA6"/>
        </w:tc>
        <w:tc>
          <w:tcPr>
            <w:tcW w:w="6127" w:type="dxa"/>
          </w:tcPr>
          <w:p w:rsidR="0004038C" w:rsidRDefault="0004038C" w:rsidP="00887AA6"/>
        </w:tc>
      </w:tr>
      <w:tr w:rsidR="0004038C" w:rsidTr="00887AA6">
        <w:tc>
          <w:tcPr>
            <w:tcW w:w="3085" w:type="dxa"/>
          </w:tcPr>
          <w:p w:rsidR="0004038C" w:rsidRDefault="0004038C" w:rsidP="00887AA6">
            <w:r>
              <w:t>Telefonní spojení</w:t>
            </w:r>
          </w:p>
          <w:p w:rsidR="0004038C" w:rsidRDefault="0004038C" w:rsidP="00887AA6"/>
        </w:tc>
        <w:tc>
          <w:tcPr>
            <w:tcW w:w="6127" w:type="dxa"/>
          </w:tcPr>
          <w:p w:rsidR="0004038C" w:rsidRDefault="0004038C" w:rsidP="00887AA6"/>
        </w:tc>
      </w:tr>
      <w:tr w:rsidR="0004038C" w:rsidTr="00887AA6">
        <w:tc>
          <w:tcPr>
            <w:tcW w:w="3085" w:type="dxa"/>
          </w:tcPr>
          <w:p w:rsidR="0004038C" w:rsidRDefault="0004038C" w:rsidP="00887AA6">
            <w:r>
              <w:t>Bankovní spojení – č.</w:t>
            </w:r>
            <w:r w:rsidR="001646C6">
              <w:t xml:space="preserve"> </w:t>
            </w:r>
            <w:r>
              <w:t>ú.</w:t>
            </w:r>
          </w:p>
          <w:p w:rsidR="0004038C" w:rsidRDefault="0004038C" w:rsidP="00887AA6"/>
        </w:tc>
        <w:tc>
          <w:tcPr>
            <w:tcW w:w="6127" w:type="dxa"/>
          </w:tcPr>
          <w:p w:rsidR="0004038C" w:rsidRDefault="0004038C" w:rsidP="00887AA6"/>
        </w:tc>
      </w:tr>
      <w:tr w:rsidR="00DC0136" w:rsidTr="00887AA6">
        <w:tc>
          <w:tcPr>
            <w:tcW w:w="3085" w:type="dxa"/>
          </w:tcPr>
          <w:p w:rsidR="00DC0136" w:rsidRDefault="00DC0136" w:rsidP="00887AA6">
            <w:r>
              <w:t xml:space="preserve">Zdůvodnění žádosti o dotaci, bližší specifikace stavby </w:t>
            </w:r>
          </w:p>
        </w:tc>
        <w:tc>
          <w:tcPr>
            <w:tcW w:w="6127" w:type="dxa"/>
          </w:tcPr>
          <w:p w:rsidR="00DC0136" w:rsidRDefault="00DC0136" w:rsidP="00887AA6"/>
          <w:p w:rsidR="00DC0136" w:rsidRDefault="00DC0136" w:rsidP="00887AA6"/>
          <w:p w:rsidR="00DC0136" w:rsidRDefault="00DC0136" w:rsidP="00887AA6"/>
          <w:p w:rsidR="00DC0136" w:rsidRDefault="00DC0136" w:rsidP="00887AA6"/>
          <w:p w:rsidR="00DC0136" w:rsidRDefault="00DC0136" w:rsidP="00887AA6"/>
          <w:p w:rsidR="00DC0136" w:rsidRDefault="00DC0136" w:rsidP="00887AA6"/>
          <w:p w:rsidR="00DC0136" w:rsidRDefault="00DC0136" w:rsidP="00887AA6"/>
          <w:p w:rsidR="00DC0136" w:rsidRDefault="00DC0136" w:rsidP="00887AA6"/>
          <w:p w:rsidR="00DC0136" w:rsidRDefault="00DC0136" w:rsidP="00887AA6"/>
          <w:p w:rsidR="00DC0136" w:rsidRDefault="00DC0136" w:rsidP="00887AA6"/>
        </w:tc>
      </w:tr>
    </w:tbl>
    <w:p w:rsidR="0004038C" w:rsidRDefault="0004038C" w:rsidP="0004038C"/>
    <w:p w:rsidR="0004038C" w:rsidRDefault="0004038C" w:rsidP="0004038C">
      <w:pPr>
        <w:pStyle w:val="Odstavecseseznamem"/>
        <w:numPr>
          <w:ilvl w:val="0"/>
          <w:numId w:val="1"/>
        </w:numPr>
      </w:pPr>
      <w:r>
        <w:t xml:space="preserve">Identifikace nemovitosti, pro </w:t>
      </w:r>
      <w:r w:rsidR="002966BA">
        <w:t>kterou je individuální zásobování vodou řešeno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04038C" w:rsidTr="00887AA6">
        <w:tc>
          <w:tcPr>
            <w:tcW w:w="3070" w:type="dxa"/>
          </w:tcPr>
          <w:p w:rsidR="0004038C" w:rsidRDefault="0004038C" w:rsidP="00887AA6">
            <w:r>
              <w:t>Parcelní číslo</w:t>
            </w:r>
          </w:p>
        </w:tc>
        <w:tc>
          <w:tcPr>
            <w:tcW w:w="3071" w:type="dxa"/>
          </w:tcPr>
          <w:p w:rsidR="0004038C" w:rsidRDefault="0004038C" w:rsidP="00887AA6">
            <w:r>
              <w:t>Katastrální území</w:t>
            </w:r>
          </w:p>
        </w:tc>
        <w:tc>
          <w:tcPr>
            <w:tcW w:w="3071" w:type="dxa"/>
          </w:tcPr>
          <w:p w:rsidR="0004038C" w:rsidRDefault="0004038C" w:rsidP="00887AA6">
            <w:r>
              <w:t>Vlastník</w:t>
            </w:r>
          </w:p>
        </w:tc>
      </w:tr>
      <w:tr w:rsidR="0004038C" w:rsidTr="00887AA6">
        <w:tc>
          <w:tcPr>
            <w:tcW w:w="3070" w:type="dxa"/>
          </w:tcPr>
          <w:p w:rsidR="0004038C" w:rsidRDefault="0004038C" w:rsidP="00887AA6"/>
          <w:p w:rsidR="0004038C" w:rsidRDefault="0004038C" w:rsidP="00887AA6"/>
        </w:tc>
        <w:tc>
          <w:tcPr>
            <w:tcW w:w="3071" w:type="dxa"/>
          </w:tcPr>
          <w:p w:rsidR="0004038C" w:rsidRDefault="0004038C" w:rsidP="00887AA6"/>
        </w:tc>
        <w:tc>
          <w:tcPr>
            <w:tcW w:w="3071" w:type="dxa"/>
          </w:tcPr>
          <w:p w:rsidR="0004038C" w:rsidRDefault="0004038C" w:rsidP="00887AA6"/>
        </w:tc>
      </w:tr>
      <w:tr w:rsidR="0004038C" w:rsidTr="00887AA6">
        <w:tc>
          <w:tcPr>
            <w:tcW w:w="3070" w:type="dxa"/>
          </w:tcPr>
          <w:p w:rsidR="0004038C" w:rsidRDefault="0004038C" w:rsidP="00887AA6"/>
          <w:p w:rsidR="0004038C" w:rsidRDefault="0004038C" w:rsidP="00887AA6"/>
        </w:tc>
        <w:tc>
          <w:tcPr>
            <w:tcW w:w="3071" w:type="dxa"/>
          </w:tcPr>
          <w:p w:rsidR="0004038C" w:rsidRDefault="0004038C" w:rsidP="00887AA6"/>
        </w:tc>
        <w:tc>
          <w:tcPr>
            <w:tcW w:w="3071" w:type="dxa"/>
          </w:tcPr>
          <w:p w:rsidR="0004038C" w:rsidRDefault="0004038C" w:rsidP="00887AA6"/>
        </w:tc>
      </w:tr>
    </w:tbl>
    <w:p w:rsidR="0004038C" w:rsidRDefault="0004038C" w:rsidP="0004038C"/>
    <w:p w:rsidR="00DC0136" w:rsidRDefault="00DC0136" w:rsidP="0004038C"/>
    <w:p w:rsidR="00DC0136" w:rsidRDefault="00DC0136" w:rsidP="0004038C"/>
    <w:p w:rsidR="0004038C" w:rsidRDefault="0004038C" w:rsidP="0004038C">
      <w:pPr>
        <w:pStyle w:val="Odstavecseseznamem"/>
        <w:numPr>
          <w:ilvl w:val="0"/>
          <w:numId w:val="1"/>
        </w:numPr>
      </w:pPr>
      <w:r>
        <w:t xml:space="preserve">Pozemek, na kterém bude umístěna </w:t>
      </w:r>
      <w:r w:rsidR="0020223D">
        <w:t>studna</w:t>
      </w:r>
      <w:r w:rsidR="002966BA">
        <w:t xml:space="preserve"> (kopaná, vrt)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04038C" w:rsidTr="00887AA6">
        <w:tc>
          <w:tcPr>
            <w:tcW w:w="3070" w:type="dxa"/>
          </w:tcPr>
          <w:p w:rsidR="0004038C" w:rsidRDefault="0004038C" w:rsidP="00887AA6">
            <w:r>
              <w:t>Parcelní číslo</w:t>
            </w:r>
          </w:p>
        </w:tc>
        <w:tc>
          <w:tcPr>
            <w:tcW w:w="3071" w:type="dxa"/>
          </w:tcPr>
          <w:p w:rsidR="0004038C" w:rsidRDefault="0004038C" w:rsidP="00887AA6">
            <w:r>
              <w:t>Katastrální území</w:t>
            </w:r>
          </w:p>
        </w:tc>
        <w:tc>
          <w:tcPr>
            <w:tcW w:w="3071" w:type="dxa"/>
          </w:tcPr>
          <w:p w:rsidR="0004038C" w:rsidRDefault="0004038C" w:rsidP="00887AA6">
            <w:r>
              <w:t>Vlastník</w:t>
            </w:r>
          </w:p>
        </w:tc>
      </w:tr>
      <w:tr w:rsidR="0004038C" w:rsidTr="00887AA6">
        <w:tc>
          <w:tcPr>
            <w:tcW w:w="3070" w:type="dxa"/>
          </w:tcPr>
          <w:p w:rsidR="0004038C" w:rsidRDefault="0004038C" w:rsidP="00887AA6"/>
          <w:p w:rsidR="0004038C" w:rsidRDefault="0004038C" w:rsidP="00887AA6"/>
        </w:tc>
        <w:tc>
          <w:tcPr>
            <w:tcW w:w="3071" w:type="dxa"/>
          </w:tcPr>
          <w:p w:rsidR="0004038C" w:rsidRDefault="0004038C" w:rsidP="00887AA6"/>
        </w:tc>
        <w:tc>
          <w:tcPr>
            <w:tcW w:w="3071" w:type="dxa"/>
          </w:tcPr>
          <w:p w:rsidR="0004038C" w:rsidRDefault="0004038C" w:rsidP="00887AA6"/>
        </w:tc>
      </w:tr>
      <w:tr w:rsidR="0004038C" w:rsidTr="00887AA6">
        <w:tc>
          <w:tcPr>
            <w:tcW w:w="3070" w:type="dxa"/>
          </w:tcPr>
          <w:p w:rsidR="0004038C" w:rsidRDefault="0004038C" w:rsidP="00887AA6"/>
          <w:p w:rsidR="0004038C" w:rsidRDefault="0004038C" w:rsidP="00887AA6"/>
        </w:tc>
        <w:tc>
          <w:tcPr>
            <w:tcW w:w="3071" w:type="dxa"/>
          </w:tcPr>
          <w:p w:rsidR="0004038C" w:rsidRDefault="0004038C" w:rsidP="00887AA6"/>
        </w:tc>
        <w:tc>
          <w:tcPr>
            <w:tcW w:w="3071" w:type="dxa"/>
          </w:tcPr>
          <w:p w:rsidR="0004038C" w:rsidRDefault="0004038C" w:rsidP="00887AA6"/>
        </w:tc>
      </w:tr>
    </w:tbl>
    <w:p w:rsidR="0004038C" w:rsidRDefault="0004038C" w:rsidP="0004038C"/>
    <w:p w:rsidR="0004038C" w:rsidRDefault="0004038C" w:rsidP="0004038C"/>
    <w:p w:rsidR="00122124" w:rsidRDefault="0004038C" w:rsidP="0004038C">
      <w:pPr>
        <w:pStyle w:val="Odstavecseseznamem"/>
        <w:numPr>
          <w:ilvl w:val="0"/>
          <w:numId w:val="1"/>
        </w:numPr>
      </w:pPr>
      <w:r>
        <w:t xml:space="preserve">Požadovaná výše dotace v Kč </w:t>
      </w:r>
      <w:r w:rsidR="00122124">
        <w:t>(50</w:t>
      </w:r>
      <w:r w:rsidR="001646C6">
        <w:t xml:space="preserve"> </w:t>
      </w:r>
      <w:r w:rsidR="00122124">
        <w:t xml:space="preserve">% uznatelných nákladů, </w:t>
      </w:r>
      <w:r>
        <w:t xml:space="preserve">nejvýše </w:t>
      </w:r>
      <w:r w:rsidR="00122124">
        <w:t>však 50.000,- Kč)</w:t>
      </w:r>
      <w:r>
        <w:tab/>
      </w:r>
      <w:r>
        <w:tab/>
      </w:r>
      <w:r w:rsidR="00122124">
        <w:tab/>
      </w:r>
      <w:r w:rsidR="00122124">
        <w:tab/>
      </w:r>
      <w:r w:rsidR="00122124">
        <w:tab/>
      </w:r>
      <w:r w:rsidR="00122124">
        <w:tab/>
      </w:r>
      <w:r w:rsidR="00122124">
        <w:tab/>
      </w:r>
      <w:r w:rsidR="00122124">
        <w:tab/>
      </w:r>
      <w:r w:rsidR="00122124">
        <w:tab/>
      </w:r>
    </w:p>
    <w:p w:rsidR="0004038C" w:rsidRDefault="0004038C" w:rsidP="00122124">
      <w:pPr>
        <w:pStyle w:val="Odstavecseseznamem"/>
        <w:ind w:left="5676" w:firstLine="696"/>
      </w:pPr>
      <w:r>
        <w:t>………………………………………….</w:t>
      </w:r>
    </w:p>
    <w:p w:rsidR="006F1E78" w:rsidRDefault="006F1E78" w:rsidP="006F1E78">
      <w:pPr>
        <w:pStyle w:val="Odstavecseseznamem"/>
      </w:pPr>
    </w:p>
    <w:p w:rsidR="00122124" w:rsidRDefault="0004038C" w:rsidP="0004038C">
      <w:pPr>
        <w:pStyle w:val="Odstavecseseznamem"/>
        <w:numPr>
          <w:ilvl w:val="0"/>
          <w:numId w:val="1"/>
        </w:numPr>
      </w:pPr>
      <w:r>
        <w:t xml:space="preserve">Předpokládaný termín uvedení </w:t>
      </w:r>
      <w:r w:rsidR="0020223D">
        <w:t>studny</w:t>
      </w:r>
      <w:r>
        <w:t xml:space="preserve"> do provozu</w:t>
      </w:r>
      <w:r>
        <w:tab/>
      </w:r>
    </w:p>
    <w:p w:rsidR="0004038C" w:rsidRDefault="0004038C" w:rsidP="00122124">
      <w:pPr>
        <w:pStyle w:val="Odstavecseseznamem"/>
        <w:ind w:left="4968" w:firstLine="696"/>
      </w:pPr>
      <w:r>
        <w:t>…………………………………………………………</w:t>
      </w:r>
    </w:p>
    <w:p w:rsidR="0004038C" w:rsidRDefault="0004038C" w:rsidP="0004038C">
      <w:pPr>
        <w:pStyle w:val="Odstavecseseznamem"/>
      </w:pPr>
    </w:p>
    <w:p w:rsidR="0004038C" w:rsidRDefault="0004038C" w:rsidP="00D66ECC">
      <w:pPr>
        <w:jc w:val="both"/>
      </w:pPr>
      <w:r>
        <w:t xml:space="preserve">Žadatel prohlašuje, že se seznámil s dotačním programem a s podmínkami pro poskytování dotace </w:t>
      </w:r>
      <w:r w:rsidR="001646C6">
        <w:br/>
      </w:r>
      <w:r>
        <w:t xml:space="preserve">a svým podpisem s nimi vyslovuje souhlas. </w:t>
      </w:r>
    </w:p>
    <w:p w:rsidR="0004038C" w:rsidRDefault="0004038C" w:rsidP="00D66ECC">
      <w:pPr>
        <w:jc w:val="both"/>
      </w:pPr>
      <w:r>
        <w:t>Čestně prohlašuji, že mám vyrovnané závazky k</w:t>
      </w:r>
      <w:r w:rsidR="005A590B">
        <w:t xml:space="preserve"> městu </w:t>
      </w:r>
      <w:r w:rsidR="0020223D">
        <w:t>Blovice</w:t>
      </w:r>
      <w:r>
        <w:t>, a dále prohlašuji, že všechny údaje uvedené v žádosti a jejích přílohách jsou úplné a pravdivé a nezamlčel jsem žádné skutečnosti, které by mohly mít vliv na výplatu poskytnuté dotace.</w:t>
      </w:r>
    </w:p>
    <w:p w:rsidR="0004038C" w:rsidRDefault="0004038C" w:rsidP="00D66ECC">
      <w:pPr>
        <w:jc w:val="both"/>
      </w:pPr>
      <w:r>
        <w:t xml:space="preserve">Beru na vědomí, že jako žadatel o dotaci jsem povinen písemně (nejpozději do 15 dnů) oznámit </w:t>
      </w:r>
      <w:r w:rsidR="005A590B">
        <w:t xml:space="preserve">městu </w:t>
      </w:r>
      <w:r w:rsidR="0020223D">
        <w:t>Blovice</w:t>
      </w:r>
      <w:r>
        <w:t xml:space="preserve"> veškeré změny údajů uvedených v žádosti, které nastanou po podání žádosti.</w:t>
      </w:r>
    </w:p>
    <w:p w:rsidR="0004038C" w:rsidRDefault="0004038C" w:rsidP="0004038C"/>
    <w:p w:rsidR="0004038C" w:rsidRDefault="0004038C" w:rsidP="0004038C">
      <w:r>
        <w:t>V ……………………………………………………, dne ……………………………………</w:t>
      </w:r>
    </w:p>
    <w:p w:rsidR="0004038C" w:rsidRDefault="0004038C" w:rsidP="0004038C"/>
    <w:p w:rsidR="0004038C" w:rsidRDefault="0004038C" w:rsidP="0004038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……………………………………………..</w:t>
      </w:r>
    </w:p>
    <w:p w:rsidR="0004038C" w:rsidRDefault="0004038C" w:rsidP="0004038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Podpis žadatele</w:t>
      </w:r>
    </w:p>
    <w:p w:rsidR="0004038C" w:rsidRDefault="0004038C" w:rsidP="00B33024">
      <w:pPr>
        <w:jc w:val="both"/>
      </w:pPr>
      <w:r>
        <w:t>(V případě, že se žadatel nechá zastupovat při jednání o poskytnutí dotace, předloží originál plné moci pro svého zástupce)</w:t>
      </w:r>
    </w:p>
    <w:p w:rsidR="0004038C" w:rsidRDefault="0004038C" w:rsidP="0004038C"/>
    <w:p w:rsidR="005806D6" w:rsidRDefault="005806D6">
      <w:pPr>
        <w:rPr>
          <w:b/>
        </w:rPr>
      </w:pPr>
      <w:r>
        <w:rPr>
          <w:b/>
        </w:rPr>
        <w:br w:type="page"/>
      </w:r>
    </w:p>
    <w:p w:rsidR="0004038C" w:rsidRPr="00490FF5" w:rsidRDefault="0004038C" w:rsidP="00490FF5">
      <w:pPr>
        <w:spacing w:after="0" w:line="240" w:lineRule="auto"/>
        <w:contextualSpacing/>
        <w:jc w:val="center"/>
        <w:rPr>
          <w:b/>
          <w:color w:val="00863D"/>
          <w:sz w:val="28"/>
          <w:szCs w:val="28"/>
        </w:rPr>
      </w:pPr>
      <w:r w:rsidRPr="00490FF5">
        <w:rPr>
          <w:b/>
          <w:color w:val="00863D"/>
          <w:sz w:val="28"/>
          <w:szCs w:val="28"/>
        </w:rPr>
        <w:lastRenderedPageBreak/>
        <w:t>Nezbytné příl</w:t>
      </w:r>
      <w:r w:rsidR="00490FF5">
        <w:rPr>
          <w:b/>
          <w:color w:val="00863D"/>
          <w:sz w:val="28"/>
          <w:szCs w:val="28"/>
        </w:rPr>
        <w:t>ohy žádosti o poskytnutí dotace</w:t>
      </w:r>
    </w:p>
    <w:p w:rsidR="00490FF5" w:rsidRDefault="00490FF5" w:rsidP="00490FF5">
      <w:pPr>
        <w:spacing w:after="0" w:line="240" w:lineRule="auto"/>
        <w:contextualSpacing/>
        <w:rPr>
          <w:b/>
          <w:color w:val="00863D"/>
          <w:sz w:val="24"/>
          <w:szCs w:val="24"/>
        </w:rPr>
      </w:pPr>
    </w:p>
    <w:p w:rsidR="0004038C" w:rsidRDefault="0004038C" w:rsidP="00490FF5">
      <w:pPr>
        <w:spacing w:after="0" w:line="240" w:lineRule="auto"/>
        <w:contextualSpacing/>
        <w:rPr>
          <w:b/>
          <w:color w:val="00863D"/>
          <w:sz w:val="24"/>
          <w:szCs w:val="24"/>
        </w:rPr>
      </w:pPr>
      <w:r w:rsidRPr="00490FF5">
        <w:rPr>
          <w:b/>
          <w:color w:val="00863D"/>
          <w:sz w:val="24"/>
          <w:szCs w:val="24"/>
        </w:rPr>
        <w:t>S podáním žádosti o dotaci:</w:t>
      </w:r>
    </w:p>
    <w:p w:rsidR="00490FF5" w:rsidRPr="00490FF5" w:rsidRDefault="00490FF5" w:rsidP="00490FF5">
      <w:pPr>
        <w:spacing w:after="0" w:line="240" w:lineRule="auto"/>
        <w:contextualSpacing/>
        <w:rPr>
          <w:b/>
          <w:color w:val="00863D"/>
          <w:sz w:val="24"/>
          <w:szCs w:val="24"/>
        </w:rPr>
      </w:pPr>
    </w:p>
    <w:p w:rsidR="0004038C" w:rsidRPr="00FB3591" w:rsidRDefault="0004038C" w:rsidP="00D66ECC">
      <w:pPr>
        <w:pStyle w:val="Odstavecseseznamem"/>
        <w:numPr>
          <w:ilvl w:val="0"/>
          <w:numId w:val="2"/>
        </w:numPr>
        <w:jc w:val="both"/>
      </w:pPr>
      <w:r>
        <w:t xml:space="preserve">Doklad prokazující vlastnictví žadatele </w:t>
      </w:r>
      <w:r w:rsidR="0020223D">
        <w:t xml:space="preserve">a zřízený trvalý pobyt </w:t>
      </w:r>
      <w:r>
        <w:t>k nemovitosti určené k</w:t>
      </w:r>
      <w:r w:rsidR="00D66853">
        <w:t> </w:t>
      </w:r>
      <w:r>
        <w:t>bydlení</w:t>
      </w:r>
      <w:r w:rsidR="00D66853">
        <w:t xml:space="preserve"> s číslem popisným</w:t>
      </w:r>
      <w:r>
        <w:t xml:space="preserve">, tzn. výpis z katastru nemovitostí (postačí tištěný výstup z portálu </w:t>
      </w:r>
      <w:hyperlink r:id="rId8" w:history="1">
        <w:r w:rsidRPr="00FB3591">
          <w:rPr>
            <w:rStyle w:val="Hypertextovodkaz"/>
            <w:color w:val="auto"/>
            <w:u w:val="none"/>
          </w:rPr>
          <w:t>www.cuzk.cz</w:t>
        </w:r>
      </w:hyperlink>
      <w:r w:rsidRPr="00FB3591">
        <w:t xml:space="preserve"> )</w:t>
      </w:r>
    </w:p>
    <w:p w:rsidR="0020223D" w:rsidRDefault="0020223D" w:rsidP="00D66ECC">
      <w:pPr>
        <w:pStyle w:val="Odstavecseseznamem"/>
        <w:numPr>
          <w:ilvl w:val="0"/>
          <w:numId w:val="2"/>
        </w:numPr>
        <w:jc w:val="both"/>
      </w:pPr>
      <w:r>
        <w:t>Platné stavební povolení na studnu (nová, popř. prohloubení stávající studny) – postačí kopie</w:t>
      </w:r>
    </w:p>
    <w:p w:rsidR="002324F5" w:rsidRDefault="002324F5" w:rsidP="00D66ECC">
      <w:pPr>
        <w:pStyle w:val="Odstavecseseznamem"/>
        <w:numPr>
          <w:ilvl w:val="0"/>
          <w:numId w:val="2"/>
        </w:numPr>
        <w:jc w:val="both"/>
      </w:pPr>
      <w:r>
        <w:t>Pokud se jedná o spoluvlastnictví nemovitosti, bude dodán souhlas ostatních spoluvlastníků se stavbou a žádostí o dotaci.</w:t>
      </w:r>
    </w:p>
    <w:p w:rsidR="005806D6" w:rsidRDefault="005806D6" w:rsidP="00D66853">
      <w:pPr>
        <w:rPr>
          <w:b/>
        </w:rPr>
      </w:pPr>
    </w:p>
    <w:p w:rsidR="005806D6" w:rsidRDefault="005806D6" w:rsidP="00D66853">
      <w:pPr>
        <w:rPr>
          <w:b/>
        </w:rPr>
      </w:pPr>
    </w:p>
    <w:p w:rsidR="005806D6" w:rsidRDefault="005806D6" w:rsidP="00D66853">
      <w:pPr>
        <w:rPr>
          <w:b/>
        </w:rPr>
      </w:pPr>
    </w:p>
    <w:p w:rsidR="00D66853" w:rsidRDefault="00D66853" w:rsidP="00490FF5">
      <w:pPr>
        <w:spacing w:after="0" w:line="240" w:lineRule="auto"/>
        <w:contextualSpacing/>
        <w:rPr>
          <w:b/>
          <w:color w:val="00863D"/>
          <w:sz w:val="24"/>
          <w:szCs w:val="24"/>
        </w:rPr>
      </w:pPr>
      <w:r w:rsidRPr="00490FF5">
        <w:rPr>
          <w:b/>
          <w:color w:val="00863D"/>
          <w:sz w:val="24"/>
          <w:szCs w:val="24"/>
        </w:rPr>
        <w:t>Přílohy k žádosti o platbu poskytnuté dotace:</w:t>
      </w:r>
    </w:p>
    <w:p w:rsidR="00490FF5" w:rsidRPr="00490FF5" w:rsidRDefault="00490FF5" w:rsidP="00490FF5">
      <w:pPr>
        <w:spacing w:after="0" w:line="240" w:lineRule="auto"/>
        <w:contextualSpacing/>
        <w:rPr>
          <w:b/>
          <w:color w:val="00863D"/>
          <w:sz w:val="24"/>
          <w:szCs w:val="24"/>
        </w:rPr>
      </w:pPr>
    </w:p>
    <w:p w:rsidR="00D66853" w:rsidRDefault="00D66853" w:rsidP="00D66853">
      <w:pPr>
        <w:pStyle w:val="Odstavecseseznamem"/>
        <w:numPr>
          <w:ilvl w:val="0"/>
          <w:numId w:val="4"/>
        </w:numPr>
      </w:pPr>
      <w:r>
        <w:t xml:space="preserve">Technická zpráva zhotovitele studny s datem provedení stavby nejdříve od </w:t>
      </w:r>
      <w:proofErr w:type="gramStart"/>
      <w:r>
        <w:t>01.01.2020</w:t>
      </w:r>
      <w:proofErr w:type="gramEnd"/>
      <w:r>
        <w:t xml:space="preserve"> do </w:t>
      </w:r>
      <w:proofErr w:type="gramStart"/>
      <w:r>
        <w:t>31.12.2021</w:t>
      </w:r>
      <w:proofErr w:type="gramEnd"/>
      <w:r>
        <w:t>)</w:t>
      </w:r>
    </w:p>
    <w:p w:rsidR="00D66853" w:rsidRDefault="00D66853" w:rsidP="00D66853">
      <w:pPr>
        <w:pStyle w:val="Odstavecseseznamem"/>
        <w:numPr>
          <w:ilvl w:val="0"/>
          <w:numId w:val="4"/>
        </w:numPr>
        <w:jc w:val="both"/>
      </w:pPr>
      <w:r>
        <w:t xml:space="preserve">Daňový doklad od zhotovitele (s vystavením, u plátce DPH se zdanitelným plněním nejdříve od 01.01.2020 do </w:t>
      </w:r>
      <w:r w:rsidR="005806D6">
        <w:t>31</w:t>
      </w:r>
      <w:r>
        <w:t xml:space="preserve">.12.2021) a doklad o jeho úhradě (s datem nejdříve od 01.01.2020 do 31.12.2021), kdy předmětem daňového dokladu je </w:t>
      </w:r>
      <w:r>
        <w:rPr>
          <w:b/>
        </w:rPr>
        <w:t xml:space="preserve">buďto </w:t>
      </w:r>
      <w:r>
        <w:t xml:space="preserve">realizace stavební a technologické části stavby </w:t>
      </w:r>
      <w:r>
        <w:rPr>
          <w:b/>
        </w:rPr>
        <w:t>nové studny</w:t>
      </w:r>
      <w:r>
        <w:t xml:space="preserve"> (kopaná, vrt) </w:t>
      </w:r>
      <w:bookmarkStart w:id="0" w:name="_GoBack"/>
      <w:bookmarkEnd w:id="0"/>
      <w:r>
        <w:t xml:space="preserve">v lokalitě, kde není možno se připojit k veřejnému vodovodnímu řadu, </w:t>
      </w:r>
      <w:r>
        <w:rPr>
          <w:b/>
        </w:rPr>
        <w:t>a nebo</w:t>
      </w:r>
      <w:r>
        <w:t xml:space="preserve"> realizace stavební a technologické části </w:t>
      </w:r>
      <w:r>
        <w:rPr>
          <w:b/>
        </w:rPr>
        <w:t>prohloubení stávající studn</w:t>
      </w:r>
      <w:r>
        <w:t>y, kdy tato studna slouží pro individuální zásobování vodou, v lokalitě, kde není možno se připojit k veřejnému vodovodnímu řadu</w:t>
      </w:r>
    </w:p>
    <w:p w:rsidR="00D66853" w:rsidRDefault="00D66853" w:rsidP="00D66853">
      <w:pPr>
        <w:pStyle w:val="Odstavecseseznamem"/>
        <w:numPr>
          <w:ilvl w:val="0"/>
          <w:numId w:val="4"/>
        </w:numPr>
        <w:jc w:val="both"/>
      </w:pPr>
      <w:r>
        <w:t>Doklad o povolení k trvalému užívání stavby, který vydal příslušný stavební úřad  v</w:t>
      </w:r>
      <w:r w:rsidR="005806D6">
        <w:t> </w:t>
      </w:r>
      <w:r>
        <w:t>období</w:t>
      </w:r>
      <w:r w:rsidR="005806D6">
        <w:t xml:space="preserve"> </w:t>
      </w:r>
      <w:r>
        <w:t xml:space="preserve">od </w:t>
      </w:r>
      <w:proofErr w:type="gramStart"/>
      <w:r>
        <w:t>01.01.2020</w:t>
      </w:r>
      <w:proofErr w:type="gramEnd"/>
      <w:r>
        <w:t xml:space="preserve"> do 31.12.2021</w:t>
      </w:r>
    </w:p>
    <w:p w:rsidR="00E41588" w:rsidRDefault="00E41588"/>
    <w:sectPr w:rsidR="00E41588" w:rsidSect="00E415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8F4B0E"/>
    <w:multiLevelType w:val="hybridMultilevel"/>
    <w:tmpl w:val="3FCA94F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8156644"/>
    <w:multiLevelType w:val="hybridMultilevel"/>
    <w:tmpl w:val="4A9829F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9D15DD"/>
    <w:multiLevelType w:val="hybridMultilevel"/>
    <w:tmpl w:val="6FF480E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038C"/>
    <w:rsid w:val="0000498D"/>
    <w:rsid w:val="0004038C"/>
    <w:rsid w:val="00046274"/>
    <w:rsid w:val="000F6350"/>
    <w:rsid w:val="00122124"/>
    <w:rsid w:val="001646C6"/>
    <w:rsid w:val="00167128"/>
    <w:rsid w:val="001A1AA8"/>
    <w:rsid w:val="001B4A74"/>
    <w:rsid w:val="001E533E"/>
    <w:rsid w:val="0020223D"/>
    <w:rsid w:val="002268D8"/>
    <w:rsid w:val="002324F5"/>
    <w:rsid w:val="00252A98"/>
    <w:rsid w:val="002966BA"/>
    <w:rsid w:val="002D479C"/>
    <w:rsid w:val="002D58C8"/>
    <w:rsid w:val="002E4ABD"/>
    <w:rsid w:val="00322E5F"/>
    <w:rsid w:val="0037681D"/>
    <w:rsid w:val="003A0AE6"/>
    <w:rsid w:val="00464245"/>
    <w:rsid w:val="00490FF5"/>
    <w:rsid w:val="005673BC"/>
    <w:rsid w:val="005806D6"/>
    <w:rsid w:val="00591EBE"/>
    <w:rsid w:val="005A590B"/>
    <w:rsid w:val="005B3803"/>
    <w:rsid w:val="005C3E0F"/>
    <w:rsid w:val="005F0271"/>
    <w:rsid w:val="00646196"/>
    <w:rsid w:val="006C705B"/>
    <w:rsid w:val="006F1E78"/>
    <w:rsid w:val="007358B9"/>
    <w:rsid w:val="00745197"/>
    <w:rsid w:val="007D43CF"/>
    <w:rsid w:val="007F06C7"/>
    <w:rsid w:val="00812B50"/>
    <w:rsid w:val="0084471F"/>
    <w:rsid w:val="008472CD"/>
    <w:rsid w:val="008807B0"/>
    <w:rsid w:val="008920B3"/>
    <w:rsid w:val="008A19F0"/>
    <w:rsid w:val="00942BC6"/>
    <w:rsid w:val="00997F7B"/>
    <w:rsid w:val="00A0689F"/>
    <w:rsid w:val="00A1186F"/>
    <w:rsid w:val="00A30932"/>
    <w:rsid w:val="00A56C0E"/>
    <w:rsid w:val="00B324F1"/>
    <w:rsid w:val="00B33024"/>
    <w:rsid w:val="00B33F33"/>
    <w:rsid w:val="00BB1C6C"/>
    <w:rsid w:val="00C37744"/>
    <w:rsid w:val="00C550D2"/>
    <w:rsid w:val="00D11B23"/>
    <w:rsid w:val="00D21A38"/>
    <w:rsid w:val="00D66853"/>
    <w:rsid w:val="00D66ECC"/>
    <w:rsid w:val="00DA299A"/>
    <w:rsid w:val="00DA2E9C"/>
    <w:rsid w:val="00DB79C7"/>
    <w:rsid w:val="00DC0136"/>
    <w:rsid w:val="00DD133F"/>
    <w:rsid w:val="00E41588"/>
    <w:rsid w:val="00E90434"/>
    <w:rsid w:val="00EA2FD2"/>
    <w:rsid w:val="00EF56CF"/>
    <w:rsid w:val="00F25535"/>
    <w:rsid w:val="00F41D89"/>
    <w:rsid w:val="00F56C15"/>
    <w:rsid w:val="00FB3591"/>
    <w:rsid w:val="00FD7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4038C"/>
    <w:pPr>
      <w:ind w:left="720"/>
      <w:contextualSpacing/>
    </w:pPr>
  </w:style>
  <w:style w:type="table" w:styleId="Mkatabulky">
    <w:name w:val="Table Grid"/>
    <w:basedOn w:val="Normlntabulka"/>
    <w:uiPriority w:val="59"/>
    <w:rsid w:val="0004038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textovodkaz">
    <w:name w:val="Hyperlink"/>
    <w:basedOn w:val="Standardnpsmoodstavce"/>
    <w:uiPriority w:val="99"/>
    <w:unhideWhenUsed/>
    <w:rsid w:val="0004038C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D47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D47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4038C"/>
    <w:pPr>
      <w:ind w:left="720"/>
      <w:contextualSpacing/>
    </w:pPr>
  </w:style>
  <w:style w:type="table" w:styleId="Mkatabulky">
    <w:name w:val="Table Grid"/>
    <w:basedOn w:val="Normlntabulka"/>
    <w:uiPriority w:val="59"/>
    <w:rsid w:val="0004038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textovodkaz">
    <w:name w:val="Hyperlink"/>
    <w:basedOn w:val="Standardnpsmoodstavce"/>
    <w:uiPriority w:val="99"/>
    <w:unhideWhenUsed/>
    <w:rsid w:val="0004038C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D47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D47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388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uzk.cz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8B9DCB-E986-4E41-B9C0-2593C13F2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465</Words>
  <Characters>2745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3204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STAROSTA</dc:creator>
  <cp:lastModifiedBy>Michaela Bočková</cp:lastModifiedBy>
  <cp:revision>13</cp:revision>
  <dcterms:created xsi:type="dcterms:W3CDTF">2020-06-01T13:23:00Z</dcterms:created>
  <dcterms:modified xsi:type="dcterms:W3CDTF">2020-06-01T13:49:00Z</dcterms:modified>
</cp:coreProperties>
</file>